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15" w:rsidRDefault="00E53715" w:rsidP="00E5371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(____202_)</w:t>
      </w:r>
    </w:p>
    <w:p w:rsidR="00E53715" w:rsidRDefault="00E53715" w:rsidP="00E5371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 ОБРАЗОВАНИИ ПО ОБРАЗОВАТЕЛЬНЫМ ПРОГРАММАМ</w:t>
      </w:r>
    </w:p>
    <w:p w:rsidR="00E53715" w:rsidRDefault="00E53715" w:rsidP="00E5371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ДОШКОЛЬНОГО ОБРАЗОВАНИЯ</w:t>
      </w:r>
    </w:p>
    <w:p w:rsidR="00E53715" w:rsidRDefault="00E53715" w:rsidP="00E5371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Ачинск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</w:rPr>
        <w:t>» ____________ 202</w:t>
      </w:r>
      <w:r>
        <w:rPr>
          <w:rFonts w:ascii="Times New Roman" w:hAnsi="Times New Roman"/>
          <w:sz w:val="24"/>
          <w:szCs w:val="24"/>
          <w:u w:val="single"/>
        </w:rPr>
        <w:t xml:space="preserve">_ 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</w:t>
      </w:r>
    </w:p>
    <w:p w:rsidR="00E53715" w:rsidRDefault="00E53715" w:rsidP="00E53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№33» (МБДОУ «Детский сад № 33), осуществляющее  </w:t>
      </w:r>
      <w:r w:rsidR="00FC0823">
        <w:rPr>
          <w:rFonts w:ascii="Times New Roman" w:hAnsi="Times New Roman" w:cs="Times New Roman"/>
          <w:sz w:val="24"/>
          <w:szCs w:val="24"/>
        </w:rPr>
        <w:t xml:space="preserve"> образовательную  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A333A2">
        <w:rPr>
          <w:rFonts w:ascii="Times New Roman" w:hAnsi="Times New Roman" w:cs="Times New Roman"/>
          <w:sz w:val="24"/>
          <w:szCs w:val="24"/>
        </w:rPr>
        <w:t>далее -</w:t>
      </w:r>
      <w:r>
        <w:rPr>
          <w:rFonts w:ascii="Times New Roman" w:hAnsi="Times New Roman" w:cs="Times New Roman"/>
          <w:sz w:val="24"/>
          <w:szCs w:val="24"/>
        </w:rPr>
        <w:t xml:space="preserve">  образовательная организация) на основании лицензии от «15» марта 2011 г. N 4625-л, выданной Службой по контролю в области образования Красноярского края, именуемое в дальнейшем «Исполнитель», в лице заведующего Ивановой Жанны Николаевны, действующего на основании Устава и </w:t>
      </w:r>
    </w:p>
    <w:p w:rsidR="00E53715" w:rsidRDefault="00E53715" w:rsidP="00E5371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</w:t>
      </w:r>
    </w:p>
    <w:p w:rsidR="00E53715" w:rsidRDefault="00E53715" w:rsidP="00E53715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матери, отца, законного представителя) ребенка</w:t>
      </w:r>
    </w:p>
    <w:p w:rsidR="00E53715" w:rsidRDefault="00E53715" w:rsidP="00E53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– «Заказчик», в интересах несовершеннолетнего</w:t>
      </w:r>
    </w:p>
    <w:p w:rsidR="00E53715" w:rsidRDefault="00E53715" w:rsidP="00E5371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 ________________</w:t>
      </w:r>
    </w:p>
    <w:p w:rsidR="00E53715" w:rsidRDefault="00E53715" w:rsidP="00E53715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ребенка, дата рождения)</w:t>
      </w:r>
    </w:p>
    <w:p w:rsidR="00E53715" w:rsidRDefault="00E53715" w:rsidP="00E5371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проживающего по адресу: индекс__________ г. Ачинск ___________________ именуемы</w:t>
      </w:r>
      <w:r w:rsidR="00FC0823">
        <w:rPr>
          <w:rFonts w:ascii="Times New Roman" w:hAnsi="Times New Roman"/>
          <w:sz w:val="24"/>
          <w:szCs w:val="24"/>
        </w:rPr>
        <w:t xml:space="preserve">й в дальнейшем «Воспитанник», </w:t>
      </w:r>
      <w:r>
        <w:rPr>
          <w:rFonts w:ascii="Times New Roman" w:hAnsi="Times New Roman"/>
          <w:sz w:val="24"/>
          <w:szCs w:val="24"/>
        </w:rPr>
        <w:t>совместно   именуемые   Стороны, заключили настоящий Договор о нижеследующем:</w:t>
      </w:r>
    </w:p>
    <w:p w:rsidR="00E53715" w:rsidRDefault="00E53715" w:rsidP="00E5371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E53715" w:rsidRDefault="00E53715" w:rsidP="00E5371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E53715" w:rsidRDefault="00E53715" w:rsidP="00E53715">
      <w:pPr>
        <w:pStyle w:val="ConsPlusNormal"/>
        <w:ind w:firstLine="540"/>
        <w:jc w:val="both"/>
      </w:pP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 ____</w:t>
      </w:r>
      <w:r>
        <w:rPr>
          <w:rFonts w:ascii="Times New Roman" w:hAnsi="Times New Roman" w:cs="Times New Roman"/>
          <w:sz w:val="24"/>
          <w:szCs w:val="24"/>
          <w:u w:val="single"/>
        </w:rPr>
        <w:t>очная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FC0823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FC0823" w:rsidRDefault="00FC0823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 </w:t>
      </w:r>
      <w:r w:rsidR="00360A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календарных лет (года).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–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="00A333A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полного дня, в режиме кратковременного пребывания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 №____</w:t>
      </w:r>
      <w:r w:rsidR="00A333A2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общеразвивающей, комбинирующей, компенсирующей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E53715" w:rsidRDefault="00E53715" w:rsidP="00E53715">
      <w:pPr>
        <w:pStyle w:val="ConsPlusNonformat"/>
        <w:jc w:val="both"/>
      </w:pPr>
    </w:p>
    <w:p w:rsidR="00E53715" w:rsidRDefault="00E53715" w:rsidP="00A333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E53715" w:rsidRDefault="00E53715" w:rsidP="00E53715">
      <w:pPr>
        <w:pStyle w:val="ConsPlusNormal"/>
        <w:ind w:firstLine="540"/>
        <w:jc w:val="both"/>
      </w:pP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r:id="rId4" w:anchor="P278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приложении</w:t>
        </w:r>
      </w:hyperlink>
      <w:r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5" w:anchor="P74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53715" w:rsidRDefault="00A333A2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 Находиться с</w:t>
      </w:r>
      <w:r w:rsidR="00E53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3715">
        <w:rPr>
          <w:rFonts w:ascii="Times New Roman" w:hAnsi="Times New Roman" w:cs="Times New Roman"/>
          <w:sz w:val="24"/>
          <w:szCs w:val="24"/>
        </w:rPr>
        <w:t>Воспитанником  в</w:t>
      </w:r>
      <w:proofErr w:type="gramEnd"/>
      <w:r w:rsidR="00E53715">
        <w:rPr>
          <w:rFonts w:ascii="Times New Roman" w:hAnsi="Times New Roman" w:cs="Times New Roman"/>
          <w:sz w:val="24"/>
          <w:szCs w:val="24"/>
        </w:rPr>
        <w:t xml:space="preserve">  образовательной  организации в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его адаптации в течение двух часов.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6" w:anchor="P74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8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9" w:anchor="P78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 питанием согласно 10-дневному меню, кратность приема -4 раза в день.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2.3.11. Переводить Воспитанника в следующую возрастную группу.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Уведомить Заказчика через 6 месяцев о нецелесообразности оказания Воспитаннику образовательной услуги в объеме, предусмотренном    </w:t>
      </w:r>
      <w:hyperlink r:id="rId10" w:anchor="P74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11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r:id="rId12" w:anchor="P278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приложении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Договору, в размере и порядке, а также плату за присмотр и уход за Воспитанником.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53715" w:rsidRDefault="00E53715" w:rsidP="00E537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53715" w:rsidRDefault="00E53715" w:rsidP="00E53715">
      <w:pPr>
        <w:pStyle w:val="ConsPlusNormal"/>
        <w:ind w:firstLine="540"/>
        <w:jc w:val="both"/>
      </w:pPr>
    </w:p>
    <w:p w:rsidR="00E53715" w:rsidRDefault="00E53715" w:rsidP="00E5371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Размер, сроки и порядок оплаты за присмотр и уход</w:t>
      </w:r>
    </w:p>
    <w:p w:rsidR="00E53715" w:rsidRDefault="00E53715" w:rsidP="00E5371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Воспитанником </w:t>
      </w: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715" w:rsidRDefault="00A333A2" w:rsidP="00E537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 Стоимость </w:t>
      </w:r>
      <w:r w:rsidR="00E53715">
        <w:rPr>
          <w:rFonts w:ascii="Times New Roman" w:hAnsi="Times New Roman" w:cs="Times New Roman"/>
          <w:sz w:val="24"/>
          <w:szCs w:val="24"/>
        </w:rPr>
        <w:t>услуг Исполнителя по присмотру и уходу за 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715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E53715">
        <w:rPr>
          <w:rFonts w:ascii="Times New Roman" w:hAnsi="Times New Roman" w:cs="Times New Roman"/>
          <w:sz w:val="24"/>
          <w:szCs w:val="24"/>
          <w:u w:val="single"/>
        </w:rPr>
        <w:t xml:space="preserve">________ </w:t>
      </w:r>
      <w:r w:rsidR="00E53715">
        <w:rPr>
          <w:rFonts w:ascii="Times New Roman" w:hAnsi="Times New Roman" w:cs="Times New Roman"/>
          <w:sz w:val="24"/>
          <w:szCs w:val="24"/>
        </w:rPr>
        <w:t>рублей.</w:t>
      </w: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Заказчик ежемесячно вносит  родительскую плату за присмотр и уход за Воспитанником, указанную в </w:t>
      </w:r>
      <w:hyperlink r:id="rId13" w:anchor="P144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пункте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__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Оплата производится в срок до 10-го числа текущего месяца в безналичном порядке на счет.</w:t>
      </w:r>
    </w:p>
    <w:p w:rsidR="00E53715" w:rsidRDefault="00E53715" w:rsidP="00E53715">
      <w:pPr>
        <w:pStyle w:val="ConsPlusNonformat"/>
        <w:jc w:val="both"/>
      </w:pPr>
      <w:r>
        <w:t>.</w:t>
      </w:r>
    </w:p>
    <w:p w:rsidR="00E53715" w:rsidRDefault="00E53715" w:rsidP="00E5371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IV. Размер, сроки и порядок оплаты дополнительных</w:t>
      </w:r>
    </w:p>
    <w:p w:rsidR="00E53715" w:rsidRDefault="00E53715" w:rsidP="00E5371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услуг </w:t>
      </w:r>
    </w:p>
    <w:p w:rsidR="00E53715" w:rsidRDefault="00E53715" w:rsidP="00E53715">
      <w:pPr>
        <w:pStyle w:val="ConsPlusNormal"/>
        <w:ind w:firstLine="540"/>
        <w:jc w:val="both"/>
      </w:pP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4.1.    Полная    стоимость   дополнительных   образовательных   услуг, наименование,      перечень      и     форма     предоставления     которых определены    в    </w:t>
      </w:r>
      <w:hyperlink r:id="rId14" w:anchor="P278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приложении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к    настоящему    Договору,    составляет__________________________________________________________________________.</w:t>
      </w: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(стоимость в рублях)</w:t>
      </w: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Заказчик ежемесячно оплачивает     дополнительные     образовательные     услуги     в    сумме____________________ (____________________) рублей.</w:t>
      </w: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 Оплата производится в срок до 10-го числа текущего месяца в безналичном порядке на счет</w:t>
      </w: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На оказание платных образовательных услуг, предусмотренных настоящим Договором, может быть составлена смета.</w:t>
      </w:r>
    </w:p>
    <w:p w:rsidR="00E53715" w:rsidRDefault="00E53715" w:rsidP="00E53715">
      <w:pPr>
        <w:pStyle w:val="ConsPlusNormal"/>
        <w:ind w:firstLine="540"/>
        <w:jc w:val="both"/>
      </w:pPr>
    </w:p>
    <w:p w:rsidR="00E53715" w:rsidRDefault="00E53715" w:rsidP="00E5371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E53715" w:rsidRDefault="00E53715" w:rsidP="00E5371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обязательств по договору, порядок</w:t>
      </w:r>
    </w:p>
    <w:p w:rsidR="00E53715" w:rsidRDefault="00E53715" w:rsidP="00E5371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разрешения споров </w:t>
      </w:r>
    </w:p>
    <w:p w:rsidR="00E53715" w:rsidRDefault="00E53715" w:rsidP="00E53715">
      <w:pPr>
        <w:pStyle w:val="ConsPlusNormal"/>
        <w:ind w:firstLine="540"/>
        <w:jc w:val="both"/>
      </w:pP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53715" w:rsidRDefault="00E53715" w:rsidP="00E53715">
      <w:pPr>
        <w:pStyle w:val="ConsPlusNormal"/>
        <w:ind w:firstLine="540"/>
        <w:jc w:val="both"/>
      </w:pPr>
    </w:p>
    <w:p w:rsidR="00E53715" w:rsidRDefault="00E53715" w:rsidP="00E5371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 Основания изменения и расторжения договора </w:t>
      </w:r>
    </w:p>
    <w:p w:rsidR="00E53715" w:rsidRDefault="00E53715" w:rsidP="00E53715">
      <w:pPr>
        <w:pStyle w:val="ConsPlusNormal"/>
        <w:ind w:firstLine="540"/>
        <w:jc w:val="both"/>
      </w:pP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715" w:rsidRDefault="00E53715" w:rsidP="00E5371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 Заключительные положения </w:t>
      </w:r>
    </w:p>
    <w:p w:rsidR="00E53715" w:rsidRDefault="00E53715" w:rsidP="00E53715">
      <w:pPr>
        <w:pStyle w:val="ConsPlusNormal"/>
        <w:ind w:firstLine="540"/>
        <w:jc w:val="both"/>
      </w:pP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подписания Сторонами и действует до "_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___________</w:t>
      </w:r>
      <w:r w:rsidR="00360ACF">
        <w:rPr>
          <w:rFonts w:ascii="Times New Roman" w:hAnsi="Times New Roman" w:cs="Times New Roman"/>
          <w:sz w:val="24"/>
          <w:szCs w:val="24"/>
          <w:u w:val="single"/>
        </w:rPr>
        <w:t>_ 202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 </w:t>
      </w:r>
      <w:r w:rsidR="00360A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E53715" w:rsidRDefault="00E53715" w:rsidP="00E53715">
      <w:pPr>
        <w:pStyle w:val="ConsPlusNormal"/>
        <w:ind w:firstLine="540"/>
        <w:jc w:val="both"/>
      </w:pPr>
    </w:p>
    <w:p w:rsidR="00E53715" w:rsidRDefault="00E53715" w:rsidP="00E537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VIII. Реквизиты и подписи сторон</w:t>
      </w:r>
    </w:p>
    <w:p w:rsidR="00E53715" w:rsidRDefault="00E53715" w:rsidP="00E53715">
      <w:pPr>
        <w:pStyle w:val="ConsPlusNormal"/>
        <w:ind w:firstLine="540"/>
        <w:jc w:val="both"/>
      </w:pPr>
    </w:p>
    <w:p w:rsidR="00E53715" w:rsidRDefault="00E53715" w:rsidP="00E53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715" w:rsidRDefault="00E53715" w:rsidP="00E5371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                               Заказчик</w:t>
      </w:r>
    </w:p>
    <w:tbl>
      <w:tblPr>
        <w:tblpPr w:leftFromText="180" w:rightFromText="180" w:bottomFromText="200" w:vertAnchor="text" w:horzAnchor="margin" w:tblpXSpec="center" w:tblpY="281"/>
        <w:tblW w:w="0" w:type="dxa"/>
        <w:tblLayout w:type="fixed"/>
        <w:tblLook w:val="00A0" w:firstRow="1" w:lastRow="0" w:firstColumn="1" w:lastColumn="0" w:noHBand="0" w:noVBand="0"/>
      </w:tblPr>
      <w:tblGrid>
        <w:gridCol w:w="4565"/>
        <w:gridCol w:w="5216"/>
      </w:tblGrid>
      <w:tr w:rsidR="00E53715" w:rsidTr="00E53715">
        <w:tc>
          <w:tcPr>
            <w:tcW w:w="4565" w:type="dxa"/>
            <w:hideMark/>
          </w:tcPr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333333"/>
                <w:lang w:eastAsia="en-US"/>
              </w:rPr>
            </w:pPr>
            <w:r>
              <w:rPr>
                <w:bCs/>
                <w:color w:val="333333"/>
                <w:lang w:eastAsia="en-US"/>
              </w:rPr>
              <w:t xml:space="preserve">Муниципальное бюджетное дошкольное 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333333"/>
                <w:lang w:eastAsia="en-US"/>
              </w:rPr>
            </w:pPr>
            <w:r>
              <w:rPr>
                <w:bCs/>
                <w:color w:val="333333"/>
                <w:lang w:eastAsia="en-US"/>
              </w:rPr>
              <w:t>образовательное учреждение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333333"/>
                <w:lang w:eastAsia="en-US"/>
              </w:rPr>
            </w:pPr>
            <w:r>
              <w:rPr>
                <w:bCs/>
                <w:color w:val="333333"/>
                <w:lang w:eastAsia="en-US"/>
              </w:rPr>
              <w:t xml:space="preserve"> «Детский сад № 33»</w:t>
            </w:r>
          </w:p>
          <w:p w:rsidR="00E53715" w:rsidRDefault="00360AC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Юридический </w:t>
            </w:r>
            <w:r w:rsidR="00E53715">
              <w:rPr>
                <w:color w:val="333333"/>
                <w:lang w:eastAsia="en-US"/>
              </w:rPr>
              <w:t>адрес: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 662150, Красноярский край,  </w:t>
            </w:r>
          </w:p>
          <w:p w:rsidR="00E53715" w:rsidRDefault="00360ACF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город </w:t>
            </w:r>
            <w:r w:rsidR="00E53715">
              <w:rPr>
                <w:color w:val="333333"/>
                <w:lang w:eastAsia="en-US"/>
              </w:rPr>
              <w:t>Ачинск,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 ул. Гагарина, 12 «А»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фактический адрес: 662150,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Красноярский край,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  </w:t>
            </w:r>
            <w:r w:rsidR="00A333A2">
              <w:rPr>
                <w:color w:val="333333"/>
                <w:lang w:eastAsia="en-US"/>
              </w:rPr>
              <w:t>город Ачинск</w:t>
            </w:r>
            <w:r>
              <w:rPr>
                <w:color w:val="333333"/>
                <w:lang w:eastAsia="en-US"/>
              </w:rPr>
              <w:t>, ул. Гагарина, 12 «А»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Банк получателя: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 Получатель: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ФИНАНСОВОЕ УПРАВЛЕНИЕ 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АДМИНИСТРАЦИИ ГОРОДА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АЧИНСКА (МБДОУ «Детский сад № 33» 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л/с 20196Щ54120)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ИНН 2443027661/КПП 244301001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ОГРН   1062443002852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ОТДЕЛЕНИЕ КРАСНОЯРСК БАНКА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РОССИИ //УФК по Красноярскому краю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г.</w:t>
            </w:r>
            <w:r w:rsidR="00360ACF">
              <w:rPr>
                <w:color w:val="333333"/>
                <w:lang w:eastAsia="en-US"/>
              </w:rPr>
              <w:t xml:space="preserve"> </w:t>
            </w:r>
            <w:r>
              <w:rPr>
                <w:color w:val="333333"/>
                <w:lang w:eastAsia="en-US"/>
              </w:rPr>
              <w:t>Красноярск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к/</w:t>
            </w:r>
            <w:proofErr w:type="gramStart"/>
            <w:r>
              <w:rPr>
                <w:color w:val="333333"/>
                <w:lang w:eastAsia="en-US"/>
              </w:rPr>
              <w:t>с  40102810245370000011</w:t>
            </w:r>
            <w:proofErr w:type="gramEnd"/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р/сч. 03234643047030001900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БИК 010407105</w:t>
            </w:r>
          </w:p>
          <w:p w:rsidR="00E53715" w:rsidRDefault="00E5371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тел </w:t>
            </w:r>
            <w:r>
              <w:rPr>
                <w:rStyle w:val="js-phone-number"/>
                <w:color w:val="333333"/>
                <w:lang w:eastAsia="en-US"/>
              </w:rPr>
              <w:t>8(39151) 5-60-61</w:t>
            </w:r>
          </w:p>
          <w:p w:rsidR="00E53715" w:rsidRDefault="00E537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 Ж.Н. Иванова</w:t>
            </w:r>
          </w:p>
          <w:p w:rsidR="00E53715" w:rsidRDefault="00E537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E53715" w:rsidRDefault="00E53715" w:rsidP="00360AC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60ACF">
              <w:rPr>
                <w:sz w:val="24"/>
                <w:szCs w:val="24"/>
                <w:u w:val="single"/>
              </w:rPr>
              <w:t>____</w:t>
            </w:r>
            <w:r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>_</w:t>
            </w:r>
            <w:r w:rsidR="00360ACF">
              <w:rPr>
                <w:sz w:val="24"/>
                <w:szCs w:val="24"/>
                <w:u w:val="single"/>
              </w:rPr>
              <w:t>_____________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u w:val="single"/>
              </w:rPr>
              <w:t>_</w:t>
            </w:r>
            <w:r w:rsidR="00360ACF">
              <w:rPr>
                <w:sz w:val="24"/>
                <w:szCs w:val="24"/>
                <w:u w:val="single"/>
              </w:rPr>
              <w:t xml:space="preserve">_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5216" w:type="dxa"/>
          </w:tcPr>
          <w:p w:rsidR="00E53715" w:rsidRDefault="00E5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 ______</w:t>
            </w:r>
          </w:p>
          <w:p w:rsidR="00E53715" w:rsidRDefault="00E53715" w:rsidP="00E5371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 родителя законного представителя ребенка)</w:t>
            </w:r>
          </w:p>
          <w:p w:rsidR="00E53715" w:rsidRDefault="00E53715" w:rsidP="00E5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паспортные данные: серия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="00360ACF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</w:p>
          <w:p w:rsidR="00360ACF" w:rsidRDefault="00E53715" w:rsidP="00E5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выдан:</w:t>
            </w:r>
            <w:r w:rsidR="00360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 </w:t>
            </w:r>
          </w:p>
          <w:p w:rsidR="00E53715" w:rsidRDefault="00E53715" w:rsidP="00E5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:rsidR="00E53715" w:rsidRDefault="00E53715" w:rsidP="00E5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регистрации: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г. Ачинск________________</w:t>
            </w:r>
          </w:p>
          <w:p w:rsidR="00E53715" w:rsidRDefault="00E53715" w:rsidP="00E5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</w:t>
            </w:r>
          </w:p>
          <w:p w:rsidR="00E53715" w:rsidRDefault="00E53715" w:rsidP="00E5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____________</w:t>
            </w:r>
          </w:p>
          <w:p w:rsidR="00E53715" w:rsidRDefault="00E53715" w:rsidP="00E5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</w:t>
            </w:r>
          </w:p>
          <w:p w:rsidR="00360ACF" w:rsidRDefault="00360ACF" w:rsidP="00E5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60ACF" w:rsidRDefault="00360ACF" w:rsidP="00E53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3715" w:rsidRDefault="00E5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 / ____________________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подпись                   фамилия, инициалы</w:t>
            </w:r>
          </w:p>
          <w:p w:rsidR="00E53715" w:rsidRDefault="00E5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715" w:rsidRDefault="00E5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360ACF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» _</w:t>
            </w:r>
            <w:r w:rsidR="00360ACF">
              <w:rPr>
                <w:rFonts w:ascii="Times New Roman" w:hAnsi="Times New Roman"/>
                <w:sz w:val="24"/>
                <w:szCs w:val="24"/>
                <w:u w:val="single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360ACF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53715" w:rsidRDefault="00E53715">
            <w:pPr>
              <w:tabs>
                <w:tab w:val="left" w:pos="2250"/>
              </w:tabs>
              <w:spacing w:after="0" w:line="240" w:lineRule="auto"/>
              <w:ind w:firstLine="284"/>
              <w:rPr>
                <w:sz w:val="20"/>
                <w:szCs w:val="20"/>
              </w:rPr>
            </w:pPr>
          </w:p>
        </w:tc>
      </w:tr>
    </w:tbl>
    <w:p w:rsidR="00E53715" w:rsidRDefault="00E53715" w:rsidP="00E53715">
      <w:pPr>
        <w:pStyle w:val="ConsPlusCell"/>
      </w:pPr>
    </w:p>
    <w:p w:rsidR="00E53715" w:rsidRDefault="00E53715" w:rsidP="00E53715">
      <w:pPr>
        <w:pStyle w:val="ConsPlusCel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E53715" w:rsidRDefault="00E53715" w:rsidP="00E53715">
      <w:pPr>
        <w:pStyle w:val="ConsPlusCel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</w:p>
    <w:p w:rsidR="00360ACF" w:rsidRDefault="00E53715" w:rsidP="00E53715">
      <w:pPr>
        <w:pStyle w:val="ConsPlusCell"/>
        <w:ind w:left="439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360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«</w:t>
      </w:r>
      <w:r w:rsidR="00360ACF">
        <w:rPr>
          <w:rFonts w:ascii="Times New Roman" w:hAnsi="Times New Roman"/>
          <w:sz w:val="24"/>
          <w:szCs w:val="24"/>
          <w:u w:val="single"/>
        </w:rPr>
        <w:t xml:space="preserve">___» ______                </w:t>
      </w:r>
      <w:r w:rsidR="00A333A2">
        <w:rPr>
          <w:rFonts w:ascii="Times New Roman" w:hAnsi="Times New Roman"/>
          <w:sz w:val="24"/>
          <w:szCs w:val="24"/>
          <w:u w:val="single"/>
        </w:rPr>
        <w:t>202 _</w:t>
      </w:r>
      <w:r w:rsidR="00360AC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г.</w:t>
      </w:r>
    </w:p>
    <w:p w:rsidR="00E53715" w:rsidRDefault="00E53715" w:rsidP="00E53715">
      <w:pPr>
        <w:pStyle w:val="ConsPlusCel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</w:t>
      </w:r>
      <w:r w:rsidR="00A33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53715" w:rsidRDefault="00E53715" w:rsidP="00E53715"/>
    <w:p w:rsidR="003F61A3" w:rsidRDefault="003F61A3"/>
    <w:sectPr w:rsidR="003F61A3" w:rsidSect="00A333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616"/>
    <w:rsid w:val="00110616"/>
    <w:rsid w:val="00127D48"/>
    <w:rsid w:val="00176685"/>
    <w:rsid w:val="001D6B0E"/>
    <w:rsid w:val="00360ACF"/>
    <w:rsid w:val="003C5D36"/>
    <w:rsid w:val="003F61A3"/>
    <w:rsid w:val="0072081D"/>
    <w:rsid w:val="00A333A2"/>
    <w:rsid w:val="00C44C67"/>
    <w:rsid w:val="00DC63FD"/>
    <w:rsid w:val="00E2603B"/>
    <w:rsid w:val="00E53715"/>
    <w:rsid w:val="00FC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86BB"/>
  <w15:chartTrackingRefBased/>
  <w15:docId w15:val="{2CB86BD8-D412-4D98-B25A-97B05716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7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D4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371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3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537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E5371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E5371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js-phone-number">
    <w:name w:val="js-phone-number"/>
    <w:basedOn w:val="a0"/>
    <w:rsid w:val="00E53715"/>
  </w:style>
  <w:style w:type="paragraph" w:styleId="a6">
    <w:name w:val="Balloon Text"/>
    <w:basedOn w:val="a"/>
    <w:link w:val="a7"/>
    <w:uiPriority w:val="99"/>
    <w:semiHidden/>
    <w:unhideWhenUsed/>
    <w:rsid w:val="0036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0A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4E03F0B49DB93CB8CC887B9908BC25C60DE553089D8C13597B21A41A48s3D" TargetMode="External"/><Relationship Id="rId13" Type="http://schemas.openxmlformats.org/officeDocument/2006/relationships/hyperlink" Target="file:///C:\Users\&#1083;&#1072;&#1088;&#1080;&#1089;&#1072;%20&#1074;&#1072;&#1089;&#1080;&#1083;&#1100;&#1077;&#1074;&#1085;&#1072;\Desktop\&#1076;&#1086;&#1075;&#1086;&#1074;&#1086;&#1088;&#1072;%20&#1087;&#1086;%20&#1076;&#1077;&#1090;&#1103;&#1084;%20&#1051;&#1080;&#1076;&#1072;%202021\&#1076;&#1086;&#1075;&#1086;&#1074;&#1086;&#1088;%20&#1043;&#1091;&#1084;&#1077;&#1085;&#1102;&#1082;%20&#1048;.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4E03F0B49DB93CB8CC887B9908BC25C60DE154099D8C13597B21A41A48s3D" TargetMode="External"/><Relationship Id="rId12" Type="http://schemas.openxmlformats.org/officeDocument/2006/relationships/hyperlink" Target="file:///C:\Users\&#1083;&#1072;&#1088;&#1080;&#1089;&#1072;%20&#1074;&#1072;&#1089;&#1080;&#1083;&#1100;&#1077;&#1074;&#1085;&#1072;\Desktop\&#1076;&#1086;&#1075;&#1086;&#1074;&#1086;&#1088;&#1072;%20&#1087;&#1086;%20&#1076;&#1077;&#1090;&#1103;&#1084;%20&#1051;&#1080;&#1076;&#1072;%202021\&#1076;&#1086;&#1075;&#1086;&#1074;&#1086;&#1088;%20&#1043;&#1091;&#1084;&#1077;&#1085;&#1102;&#1082;%20&#1048;.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&#1083;&#1072;&#1088;&#1080;&#1089;&#1072;%20&#1074;&#1072;&#1089;&#1080;&#1083;&#1100;&#1077;&#1074;&#1085;&#1072;\Desktop\&#1076;&#1086;&#1075;&#1086;&#1074;&#1086;&#1088;&#1072;%20&#1087;&#1086;%20&#1076;&#1077;&#1090;&#1103;&#1084;%20&#1051;&#1080;&#1076;&#1072;%202021\&#1076;&#1086;&#1075;&#1086;&#1074;&#1086;&#1088;%20&#1043;&#1091;&#1084;&#1077;&#1085;&#1102;&#1082;%20&#1048;..doc" TargetMode="External"/><Relationship Id="rId11" Type="http://schemas.openxmlformats.org/officeDocument/2006/relationships/hyperlink" Target="consultantplus://offline/ref=094E03F0B49DB93CB8CC887B9908BC25C606E6510B908C13597B21A41A48s3D" TargetMode="External"/><Relationship Id="rId5" Type="http://schemas.openxmlformats.org/officeDocument/2006/relationships/hyperlink" Target="file:///C:\Users\&#1083;&#1072;&#1088;&#1080;&#1089;&#1072;%20&#1074;&#1072;&#1089;&#1080;&#1083;&#1100;&#1077;&#1074;&#1085;&#1072;\Desktop\&#1076;&#1086;&#1075;&#1086;&#1074;&#1086;&#1088;&#1072;%20&#1087;&#1086;%20&#1076;&#1077;&#1090;&#1103;&#1084;%20&#1051;&#1080;&#1076;&#1072;%202021\&#1076;&#1086;&#1075;&#1086;&#1074;&#1086;&#1088;%20&#1043;&#1091;&#1084;&#1077;&#1085;&#1102;&#1082;%20&#1048;.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&#1083;&#1072;&#1088;&#1080;&#1089;&#1072;%20&#1074;&#1072;&#1089;&#1080;&#1083;&#1100;&#1077;&#1074;&#1085;&#1072;\Desktop\&#1076;&#1086;&#1075;&#1086;&#1074;&#1086;&#1088;&#1072;%20&#1087;&#1086;%20&#1076;&#1077;&#1090;&#1103;&#1084;%20&#1051;&#1080;&#1076;&#1072;%202021\&#1076;&#1086;&#1075;&#1086;&#1074;&#1086;&#1088;%20&#1043;&#1091;&#1084;&#1077;&#1085;&#1102;&#1082;%20&#1048;..doc" TargetMode="External"/><Relationship Id="rId4" Type="http://schemas.openxmlformats.org/officeDocument/2006/relationships/hyperlink" Target="file:///C:\Users\&#1083;&#1072;&#1088;&#1080;&#1089;&#1072;%20&#1074;&#1072;&#1089;&#1080;&#1083;&#1100;&#1077;&#1074;&#1085;&#1072;\Desktop\&#1076;&#1086;&#1075;&#1086;&#1074;&#1086;&#1088;&#1072;%20&#1087;&#1086;%20&#1076;&#1077;&#1090;&#1103;&#1084;%20&#1051;&#1080;&#1076;&#1072;%202021\&#1076;&#1086;&#1075;&#1086;&#1074;&#1086;&#1088;%20&#1043;&#1091;&#1084;&#1077;&#1085;&#1102;&#1082;%20&#1048;..doc" TargetMode="External"/><Relationship Id="rId9" Type="http://schemas.openxmlformats.org/officeDocument/2006/relationships/hyperlink" Target="file:///C:\Users\&#1083;&#1072;&#1088;&#1080;&#1089;&#1072;%20&#1074;&#1072;&#1089;&#1080;&#1083;&#1100;&#1077;&#1074;&#1085;&#1072;\Desktop\&#1076;&#1086;&#1075;&#1086;&#1074;&#1086;&#1088;&#1072;%20&#1087;&#1086;%20&#1076;&#1077;&#1090;&#1103;&#1084;%20&#1051;&#1080;&#1076;&#1072;%202021\&#1076;&#1086;&#1075;&#1086;&#1074;&#1086;&#1088;%20&#1043;&#1091;&#1084;&#1077;&#1085;&#1102;&#1082;%20&#1048;..doc" TargetMode="External"/><Relationship Id="rId14" Type="http://schemas.openxmlformats.org/officeDocument/2006/relationships/hyperlink" Target="file:///C:\Users\&#1083;&#1072;&#1088;&#1080;&#1089;&#1072;%20&#1074;&#1072;&#1089;&#1080;&#1083;&#1100;&#1077;&#1074;&#1085;&#1072;\Desktop\&#1076;&#1086;&#1075;&#1086;&#1074;&#1086;&#1088;&#1072;%20&#1087;&#1086;%20&#1076;&#1077;&#1090;&#1103;&#1084;%20&#1051;&#1080;&#1076;&#1072;%202021\&#1076;&#1086;&#1075;&#1086;&#1074;&#1086;&#1088;%20&#1043;&#1091;&#1084;&#1077;&#1085;&#1102;&#1082;%20&#1048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</dc:creator>
  <cp:keywords/>
  <dc:description/>
  <cp:lastModifiedBy>лариса васильевна</cp:lastModifiedBy>
  <cp:revision>5</cp:revision>
  <cp:lastPrinted>2022-03-16T07:07:00Z</cp:lastPrinted>
  <dcterms:created xsi:type="dcterms:W3CDTF">2022-03-16T06:52:00Z</dcterms:created>
  <dcterms:modified xsi:type="dcterms:W3CDTF">2022-04-18T06:51:00Z</dcterms:modified>
</cp:coreProperties>
</file>